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64" w:rsidRPr="00AF39CD" w:rsidRDefault="00467D64" w:rsidP="00467D64">
      <w:pPr>
        <w:pStyle w:val="Default"/>
        <w:spacing w:line="276" w:lineRule="auto"/>
        <w:jc w:val="both"/>
        <w:rPr>
          <w:rFonts w:asciiTheme="minorHAnsi" w:hAnsiTheme="minorHAnsi" w:cstheme="minorBidi"/>
          <w:b/>
          <w:i/>
          <w:color w:val="064771"/>
        </w:rPr>
      </w:pPr>
      <w:r w:rsidRPr="00AF39CD">
        <w:rPr>
          <w:rFonts w:asciiTheme="minorHAnsi" w:hAnsiTheme="minorHAnsi" w:cstheme="minorBidi"/>
          <w:b/>
          <w:i/>
          <w:color w:val="064771"/>
        </w:rPr>
        <w:t>Case Study 1</w:t>
      </w:r>
    </w:p>
    <w:p w:rsidR="00467D64" w:rsidRPr="003242AB" w:rsidRDefault="00467D64" w:rsidP="00467D6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42AB">
        <w:rPr>
          <w:rFonts w:asciiTheme="minorHAnsi" w:hAnsiTheme="minorHAnsi"/>
          <w:sz w:val="22"/>
          <w:szCs w:val="22"/>
        </w:rPr>
        <w:t xml:space="preserve">Mr B, is the main carer for his father who has dementia.  His father is 75 years old. </w:t>
      </w:r>
    </w:p>
    <w:p w:rsidR="00467D64" w:rsidRPr="003242AB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8C334A5" wp14:editId="73C7A5A2">
            <wp:simplePos x="0" y="0"/>
            <wp:positionH relativeFrom="column">
              <wp:posOffset>3143250</wp:posOffset>
            </wp:positionH>
            <wp:positionV relativeFrom="paragraph">
              <wp:posOffset>112395</wp:posOffset>
            </wp:positionV>
            <wp:extent cx="2952750" cy="1969770"/>
            <wp:effectExtent l="19050" t="19050" r="19050" b="11430"/>
            <wp:wrapSquare wrapText="bothSides"/>
            <wp:docPr id="2" name="Picture 1" descr="9T2A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T2A1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97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67D64" w:rsidRPr="003242AB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42AB">
        <w:rPr>
          <w:rFonts w:asciiTheme="minorHAnsi" w:hAnsiTheme="minorHAnsi"/>
          <w:sz w:val="22"/>
          <w:szCs w:val="22"/>
        </w:rPr>
        <w:t xml:space="preserve">Mr B feels that his father’s conditioning is worsening and his eye sight is also deteriorating. “It’s a brilliant service that helps identify hazards that I wouldn’t have guessed that could be potentially dangerous to my father. The gentleman doing the assessment was very polite and helped show us how to use the aids and equipment correctly” </w:t>
      </w:r>
    </w:p>
    <w:p w:rsidR="00467D64" w:rsidRPr="003242AB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67D64" w:rsidRPr="003242AB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42AB">
        <w:rPr>
          <w:rFonts w:asciiTheme="minorHAnsi" w:hAnsiTheme="minorHAnsi"/>
          <w:sz w:val="22"/>
          <w:szCs w:val="22"/>
        </w:rPr>
        <w:t xml:space="preserve">They were referred to the Belfast Home Safety Check &amp; Repair service by NI Chest Heart &amp; Stroke for a home safety check. </w:t>
      </w:r>
    </w:p>
    <w:p w:rsidR="00467D64" w:rsidRPr="003242AB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67D64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67D64" w:rsidRPr="00AF39CD" w:rsidRDefault="00467D64" w:rsidP="00467D64">
      <w:pPr>
        <w:pStyle w:val="Default"/>
        <w:spacing w:line="276" w:lineRule="auto"/>
        <w:jc w:val="both"/>
        <w:rPr>
          <w:rFonts w:asciiTheme="minorHAnsi" w:hAnsiTheme="minorHAnsi" w:cstheme="minorBidi"/>
          <w:b/>
          <w:i/>
          <w:color w:val="064771"/>
        </w:rPr>
      </w:pPr>
      <w:r w:rsidRPr="00AF39CD">
        <w:rPr>
          <w:rFonts w:asciiTheme="minorHAnsi" w:hAnsiTheme="minorHAnsi" w:cstheme="minorBidi"/>
          <w:b/>
          <w:i/>
          <w:color w:val="064771"/>
        </w:rPr>
        <w:t>Case Study 2</w:t>
      </w:r>
    </w:p>
    <w:p w:rsidR="00467D64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01F2D">
        <w:rPr>
          <w:rFonts w:asciiTheme="minorHAnsi" w:hAnsiTheme="minorHAnsi"/>
          <w:sz w:val="22"/>
          <w:szCs w:val="22"/>
        </w:rPr>
        <w:t xml:space="preserve">Miss W, 69, lives alone in the Belfast Council Area. She lost her brother; she was his main carer, only a year ago to cancer. </w:t>
      </w:r>
    </w:p>
    <w:p w:rsidR="00467D64" w:rsidRPr="00101F2D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67D64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01F2D">
        <w:rPr>
          <w:rFonts w:asciiTheme="minorHAnsi" w:hAnsiTheme="minorHAnsi"/>
          <w:sz w:val="22"/>
          <w:szCs w:val="22"/>
        </w:rPr>
        <w:t xml:space="preserve">“I try to do everything myself.  But I have arthritis now, top to tail with it and I have no longer the power in my hands anymore.  I contacted my landlord about fixing a lock and was told it would cost forty pound.  Forty pound! I couldn’t afford that, it was only for two screws! </w:t>
      </w:r>
    </w:p>
    <w:p w:rsidR="00467D64" w:rsidRPr="00101F2D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67D64" w:rsidRPr="00101F2D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01F2D">
        <w:rPr>
          <w:rFonts w:asciiTheme="minorHAnsi" w:hAnsiTheme="minorHAnsi"/>
          <w:sz w:val="22"/>
          <w:szCs w:val="22"/>
        </w:rPr>
        <w:t xml:space="preserve">By luck I saw a flyer advertising the service at my local community centre and called call the free-phone number.  </w:t>
      </w:r>
      <w:proofErr w:type="spellStart"/>
      <w:r w:rsidRPr="00101F2D">
        <w:rPr>
          <w:rFonts w:asciiTheme="minorHAnsi" w:hAnsiTheme="minorHAnsi"/>
          <w:sz w:val="22"/>
          <w:szCs w:val="22"/>
        </w:rPr>
        <w:t>Vincy</w:t>
      </w:r>
      <w:proofErr w:type="spellEnd"/>
      <w:r w:rsidRPr="00101F2D">
        <w:rPr>
          <w:rFonts w:asciiTheme="minorHAnsi" w:hAnsiTheme="minorHAnsi"/>
          <w:sz w:val="22"/>
          <w:szCs w:val="22"/>
        </w:rPr>
        <w:t xml:space="preserve">, the handyman, called me back and arranged an appointment to call. </w:t>
      </w:r>
    </w:p>
    <w:p w:rsidR="00467D64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01F2D">
        <w:rPr>
          <w:rFonts w:asciiTheme="minorHAnsi" w:hAnsiTheme="minorHAnsi"/>
          <w:sz w:val="22"/>
          <w:szCs w:val="22"/>
        </w:rPr>
        <w:t xml:space="preserve">He was very friendly and polite. He was also a great worker and very tidy, which is important to me. </w:t>
      </w:r>
    </w:p>
    <w:p w:rsidR="00467D64" w:rsidRPr="00101F2D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67D64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01F2D">
        <w:rPr>
          <w:rFonts w:asciiTheme="minorHAnsi" w:hAnsiTheme="minorHAnsi"/>
          <w:sz w:val="22"/>
          <w:szCs w:val="22"/>
        </w:rPr>
        <w:t>“It’s a marvellous service....and so important for people like me living on their own “</w:t>
      </w:r>
    </w:p>
    <w:p w:rsidR="00467D64" w:rsidRPr="00101F2D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67D64" w:rsidRPr="00101F2D" w:rsidRDefault="00467D64" w:rsidP="00467D6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01F2D">
        <w:rPr>
          <w:rFonts w:asciiTheme="minorHAnsi" w:hAnsiTheme="minorHAnsi"/>
          <w:sz w:val="22"/>
          <w:szCs w:val="22"/>
        </w:rPr>
        <w:t xml:space="preserve">Miss W is registered disabled and was able to avail of the five pound an hour subsidised repair rate. The repairs included, fitting of a door bell, a door sign, a front door chain and installing a curtain pole.  A free Home Safety Check was also completed. She had spotted a flyer at her local community centre. </w:t>
      </w:r>
    </w:p>
    <w:p w:rsidR="00F574A0" w:rsidRDefault="00467D64">
      <w:r w:rsidRPr="005D740F">
        <w:rPr>
          <w:rFonts w:ascii="Calibri" w:hAnsi="Calibri" w:cs="Calibri"/>
          <w:noProof/>
          <w:sz w:val="23"/>
          <w:szCs w:val="23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CDB17B1" wp14:editId="3C28C25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133215" cy="2628900"/>
            <wp:effectExtent l="19050" t="19050" r="19685" b="1905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9" t="11997" r="26875" b="19526"/>
                    <a:stretch/>
                  </pic:blipFill>
                  <pic:spPr bwMode="auto">
                    <a:xfrm>
                      <a:off x="0" y="0"/>
                      <a:ext cx="4133215" cy="26289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74A0" w:rsidSect="00AF39CD">
      <w:headerReference w:type="default" r:id="rId8"/>
      <w:pgSz w:w="11906" w:h="16838"/>
      <w:pgMar w:top="1381" w:right="1133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D64" w:rsidRDefault="00467D64" w:rsidP="00467D64">
      <w:r>
        <w:separator/>
      </w:r>
    </w:p>
  </w:endnote>
  <w:endnote w:type="continuationSeparator" w:id="0">
    <w:p w:rsidR="00467D64" w:rsidRDefault="00467D64" w:rsidP="0046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D64" w:rsidRDefault="00467D64" w:rsidP="00467D64">
      <w:r>
        <w:separator/>
      </w:r>
    </w:p>
  </w:footnote>
  <w:footnote w:type="continuationSeparator" w:id="0">
    <w:p w:rsidR="00467D64" w:rsidRDefault="00467D64" w:rsidP="0046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D64" w:rsidRDefault="00467D64">
    <w:pPr>
      <w:pStyle w:val="Head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0829C9B4" wp14:editId="462BAC79">
          <wp:simplePos x="0" y="0"/>
          <wp:positionH relativeFrom="column">
            <wp:posOffset>4460343</wp:posOffset>
          </wp:positionH>
          <wp:positionV relativeFrom="paragraph">
            <wp:posOffset>33655</wp:posOffset>
          </wp:positionV>
          <wp:extent cx="1696617" cy="9715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43" cy="973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7D64" w:rsidRPr="00AF39CD" w:rsidRDefault="00467D64" w:rsidP="00467D64">
    <w:pPr>
      <w:pStyle w:val="Header"/>
      <w:tabs>
        <w:tab w:val="clear" w:pos="9026"/>
        <w:tab w:val="left" w:pos="7620"/>
      </w:tabs>
      <w:rPr>
        <w:b/>
        <w:color w:val="064771"/>
        <w:sz w:val="40"/>
        <w:szCs w:val="40"/>
      </w:rPr>
    </w:pPr>
    <w:r w:rsidRPr="00AF39CD">
      <w:rPr>
        <w:b/>
        <w:color w:val="064771"/>
        <w:sz w:val="40"/>
        <w:szCs w:val="40"/>
      </w:rPr>
      <w:t>Belfast Home Safety &amp; Repair Service</w:t>
    </w:r>
    <w:r w:rsidRPr="00AF39CD">
      <w:rPr>
        <w:b/>
        <w:color w:val="064771"/>
        <w:sz w:val="40"/>
        <w:szCs w:val="40"/>
      </w:rPr>
      <w:tab/>
    </w:r>
  </w:p>
  <w:p w:rsidR="00467D64" w:rsidRDefault="00467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4"/>
    <w:rsid w:val="00296DC6"/>
    <w:rsid w:val="00467D64"/>
    <w:rsid w:val="00AF39CD"/>
    <w:rsid w:val="00F5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7B147F-2122-456F-B4A3-FC6B0DA8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D64"/>
    <w:pPr>
      <w:spacing w:after="0" w:line="240" w:lineRule="auto"/>
    </w:pPr>
    <w:rPr>
      <w:rFonts w:ascii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D6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D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D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D64"/>
    <w:rPr>
      <w:rFonts w:ascii="Arial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67D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D64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Reid</dc:creator>
  <cp:lastModifiedBy>Danielle Mcmichael</cp:lastModifiedBy>
  <cp:revision>2</cp:revision>
  <dcterms:created xsi:type="dcterms:W3CDTF">2016-09-02T14:26:00Z</dcterms:created>
  <dcterms:modified xsi:type="dcterms:W3CDTF">2016-09-02T14:26:00Z</dcterms:modified>
</cp:coreProperties>
</file>